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4470E6" w14:textId="2A7B49A8" w:rsidR="00F71D28" w:rsidRPr="00F71D28" w:rsidRDefault="00F71D28" w:rsidP="00F71D28">
      <w:pPr>
        <w:tabs>
          <w:tab w:val="left" w:pos="4500"/>
        </w:tabs>
        <w:overflowPunct/>
        <w:autoSpaceDE/>
        <w:autoSpaceDN/>
        <w:adjustRightInd/>
        <w:ind w:right="-2"/>
        <w:textAlignment w:val="auto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pl-PL" w:eastAsia="en-US"/>
        </w:rPr>
      </w:pPr>
      <w:r w:rsidRPr="00F71D2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Prilog </w:t>
      </w:r>
      <w:r w:rsidR="00291EFA">
        <w:rPr>
          <w:rFonts w:asciiTheme="minorHAnsi" w:hAnsiTheme="minorHAnsi" w:cstheme="minorHAnsi"/>
          <w:color w:val="000000" w:themeColor="text1"/>
          <w:sz w:val="22"/>
          <w:szCs w:val="22"/>
        </w:rPr>
        <w:t>5</w:t>
      </w:r>
      <w:r w:rsidRPr="00F71D28">
        <w:rPr>
          <w:rFonts w:asciiTheme="minorHAnsi" w:hAnsiTheme="minorHAnsi" w:cstheme="minorHAnsi"/>
          <w:color w:val="000000" w:themeColor="text1"/>
          <w:sz w:val="22"/>
          <w:szCs w:val="22"/>
        </w:rPr>
        <w:t>. </w:t>
      </w:r>
    </w:p>
    <w:p w14:paraId="585A0C5A" w14:textId="77777777" w:rsidR="00F71D28" w:rsidRPr="00F71D28" w:rsidRDefault="00F71D28" w:rsidP="004F5206">
      <w:pPr>
        <w:pStyle w:val="Odlomakpopisa1"/>
        <w:tabs>
          <w:tab w:val="left" w:pos="0"/>
        </w:tabs>
        <w:ind w:left="0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pl-PL"/>
        </w:rPr>
      </w:pPr>
    </w:p>
    <w:p w14:paraId="1198B29D" w14:textId="77777777" w:rsidR="00F71D28" w:rsidRPr="00F71D28" w:rsidRDefault="00F71D28" w:rsidP="00F71D28">
      <w:pPr>
        <w:pStyle w:val="Odlomakpopisa1"/>
        <w:tabs>
          <w:tab w:val="left" w:pos="0"/>
        </w:tabs>
        <w:spacing w:line="360" w:lineRule="auto"/>
        <w:ind w:left="357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F71D28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pl-PL"/>
        </w:rPr>
        <w:t>TROŠKOVNIK</w:t>
      </w:r>
    </w:p>
    <w:tbl>
      <w:tblPr>
        <w:tblStyle w:val="TableGrid"/>
        <w:tblW w:w="10329" w:type="dxa"/>
        <w:jc w:val="center"/>
        <w:tblLook w:val="04A0" w:firstRow="1" w:lastRow="0" w:firstColumn="1" w:lastColumn="0" w:noHBand="0" w:noVBand="1"/>
      </w:tblPr>
      <w:tblGrid>
        <w:gridCol w:w="795"/>
        <w:gridCol w:w="2602"/>
        <w:gridCol w:w="1040"/>
        <w:gridCol w:w="1497"/>
        <w:gridCol w:w="1985"/>
        <w:gridCol w:w="2410"/>
      </w:tblGrid>
      <w:tr w:rsidR="00F71D28" w:rsidRPr="00F71D28" w14:paraId="00F42C5A" w14:textId="77777777" w:rsidTr="00F71D28">
        <w:trPr>
          <w:trHeight w:val="408"/>
          <w:jc w:val="center"/>
        </w:trPr>
        <w:tc>
          <w:tcPr>
            <w:tcW w:w="10329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CA0D410" w14:textId="584572DF" w:rsidR="00F71D28" w:rsidRPr="00F71D28" w:rsidRDefault="00F71D28" w:rsidP="004C4A2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F71D28" w:rsidRPr="00F71D28" w14:paraId="6D9D035D" w14:textId="77777777" w:rsidTr="00F71D28">
        <w:trPr>
          <w:jc w:val="center"/>
        </w:trPr>
        <w:tc>
          <w:tcPr>
            <w:tcW w:w="79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2563790" w14:textId="77777777" w:rsidR="00F71D28" w:rsidRPr="00F71D28" w:rsidRDefault="00F71D28" w:rsidP="004C4A2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71D2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Redni broj</w:t>
            </w:r>
          </w:p>
        </w:tc>
        <w:tc>
          <w:tcPr>
            <w:tcW w:w="2602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09E5200" w14:textId="77777777" w:rsidR="00F71D28" w:rsidRPr="00F71D28" w:rsidRDefault="00F71D28" w:rsidP="004C4A2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71D2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Stavka aktivnosti</w:t>
            </w:r>
          </w:p>
        </w:tc>
        <w:tc>
          <w:tcPr>
            <w:tcW w:w="104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4BCA24E" w14:textId="77777777" w:rsidR="00F71D28" w:rsidRPr="00F71D28" w:rsidRDefault="00F71D28" w:rsidP="004C4A2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71D2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Jedinica mjere</w:t>
            </w:r>
          </w:p>
        </w:tc>
        <w:tc>
          <w:tcPr>
            <w:tcW w:w="149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3AB536E" w14:textId="77777777" w:rsidR="00F71D28" w:rsidRPr="00F71D28" w:rsidRDefault="00F71D28" w:rsidP="004C4A2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71D2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Količina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EAC70E3" w14:textId="23CF3754" w:rsidR="00F71D28" w:rsidRPr="00F71D28" w:rsidRDefault="00F71D28" w:rsidP="004C4A2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71D2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Jedinična cijena bez PDV-a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17B3714" w14:textId="5398F795" w:rsidR="00F71D28" w:rsidRPr="00F71D28" w:rsidRDefault="00F71D28" w:rsidP="004C4A2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71D2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Ukupno bez PDV-a</w:t>
            </w:r>
          </w:p>
          <w:p w14:paraId="739D1E36" w14:textId="0EFCBE4E" w:rsidR="00F71D28" w:rsidRPr="00F71D28" w:rsidRDefault="00F71D28" w:rsidP="004C4A2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F71D28" w:rsidRPr="00F71D28" w14:paraId="6E6E767E" w14:textId="77777777" w:rsidTr="004F5206">
        <w:trPr>
          <w:trHeight w:val="3223"/>
          <w:jc w:val="center"/>
        </w:trPr>
        <w:tc>
          <w:tcPr>
            <w:tcW w:w="795" w:type="dxa"/>
          </w:tcPr>
          <w:p w14:paraId="7D02ED89" w14:textId="77777777" w:rsidR="00F71D28" w:rsidRPr="00F71D28" w:rsidRDefault="00F71D28" w:rsidP="004C4A2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71D2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1.</w:t>
            </w:r>
          </w:p>
          <w:p w14:paraId="745FA192" w14:textId="77777777" w:rsidR="00F71D28" w:rsidRPr="00F71D28" w:rsidRDefault="00F71D28" w:rsidP="004C4A2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7875C9D" w14:textId="77777777" w:rsidR="00F71D28" w:rsidRPr="00F71D28" w:rsidRDefault="00F71D28" w:rsidP="004C4A2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602" w:type="dxa"/>
          </w:tcPr>
          <w:p w14:paraId="7051A711" w14:textId="5FC8712A" w:rsidR="00F71D28" w:rsidRPr="00F71D28" w:rsidRDefault="00291EFA" w:rsidP="004C4A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Pr="00291EFA">
              <w:rPr>
                <w:rFonts w:asciiTheme="minorHAnsi" w:hAnsiTheme="minorHAnsi" w:cstheme="minorHAnsi"/>
                <w:sz w:val="22"/>
                <w:szCs w:val="22"/>
              </w:rPr>
              <w:t>abav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291EFA">
              <w:rPr>
                <w:rFonts w:asciiTheme="minorHAnsi" w:hAnsiTheme="minorHAnsi" w:cstheme="minorHAnsi"/>
                <w:sz w:val="22"/>
                <w:szCs w:val="22"/>
              </w:rPr>
              <w:t xml:space="preserve"> usluge </w:t>
            </w:r>
            <w:r w:rsidR="004F5206" w:rsidRPr="004F5206">
              <w:rPr>
                <w:rFonts w:asciiTheme="minorHAnsi" w:hAnsiTheme="minorHAnsi" w:cstheme="minorHAnsi"/>
                <w:sz w:val="22"/>
                <w:szCs w:val="22"/>
              </w:rPr>
              <w:t>izrad</w:t>
            </w:r>
            <w:r w:rsidR="004F5206">
              <w:rPr>
                <w:rFonts w:asciiTheme="minorHAnsi" w:hAnsiTheme="minorHAnsi" w:cstheme="minorHAnsi"/>
                <w:sz w:val="22"/>
                <w:szCs w:val="22"/>
              </w:rPr>
              <w:t xml:space="preserve">e </w:t>
            </w:r>
            <w:r w:rsidR="004F5206" w:rsidRPr="004F5206">
              <w:rPr>
                <w:rFonts w:asciiTheme="minorHAnsi" w:hAnsiTheme="minorHAnsi" w:cstheme="minorHAnsi"/>
                <w:sz w:val="22"/>
                <w:szCs w:val="22"/>
              </w:rPr>
              <w:t>projekta adaptacije stamben</w:t>
            </w:r>
            <w:r w:rsidR="004F5206">
              <w:rPr>
                <w:rFonts w:asciiTheme="minorHAnsi" w:hAnsiTheme="minorHAnsi" w:cstheme="minorHAnsi"/>
                <w:sz w:val="22"/>
                <w:szCs w:val="22"/>
              </w:rPr>
              <w:t xml:space="preserve">og </w:t>
            </w:r>
            <w:r w:rsidR="004F5206" w:rsidRPr="004F5206">
              <w:rPr>
                <w:rFonts w:asciiTheme="minorHAnsi" w:hAnsiTheme="minorHAnsi" w:cstheme="minorHAnsi"/>
                <w:sz w:val="22"/>
                <w:szCs w:val="22"/>
              </w:rPr>
              <w:t>objekta na lokacij</w:t>
            </w:r>
            <w:r w:rsidR="004F5206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4F5206" w:rsidRPr="004F5206">
              <w:rPr>
                <w:rFonts w:asciiTheme="minorHAnsi" w:hAnsiTheme="minorHAnsi" w:cstheme="minorHAnsi"/>
                <w:sz w:val="22"/>
                <w:szCs w:val="22"/>
              </w:rPr>
              <w:t xml:space="preserve"> Svibovac 9, Zagreb, na k.č.br. 3652 k.o. Centar</w:t>
            </w:r>
          </w:p>
        </w:tc>
        <w:tc>
          <w:tcPr>
            <w:tcW w:w="1040" w:type="dxa"/>
          </w:tcPr>
          <w:p w14:paraId="4B2D8CD2" w14:textId="138DE882" w:rsidR="00F71D28" w:rsidRPr="00F71D28" w:rsidRDefault="00F71D28" w:rsidP="004C4A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71D28">
              <w:rPr>
                <w:rFonts w:asciiTheme="minorHAnsi" w:hAnsiTheme="minorHAnsi" w:cstheme="minorHAnsi"/>
                <w:sz w:val="22"/>
                <w:szCs w:val="22"/>
              </w:rPr>
              <w:t>komplet</w:t>
            </w:r>
          </w:p>
        </w:tc>
        <w:tc>
          <w:tcPr>
            <w:tcW w:w="1497" w:type="dxa"/>
          </w:tcPr>
          <w:p w14:paraId="46B2988C" w14:textId="77777777" w:rsidR="00F71D28" w:rsidRPr="00F71D28" w:rsidRDefault="00F71D28" w:rsidP="004C4A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71D28">
              <w:rPr>
                <w:rFonts w:asciiTheme="minorHAnsi" w:hAnsiTheme="minorHAnsi" w:cstheme="minorHAnsi"/>
                <w:sz w:val="22"/>
                <w:szCs w:val="22"/>
              </w:rPr>
              <w:t>1,00</w:t>
            </w:r>
          </w:p>
          <w:p w14:paraId="4C93007C" w14:textId="77777777" w:rsidR="00F71D28" w:rsidRPr="00F71D28" w:rsidRDefault="00F71D28" w:rsidP="004C4A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7D5AC6A" w14:textId="78EA420B" w:rsidR="00F71D28" w:rsidRPr="00F71D28" w:rsidRDefault="00F71D28" w:rsidP="004C4A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B4427A3" w14:textId="77777777" w:rsidR="00F71D28" w:rsidRPr="00F71D28" w:rsidRDefault="00F71D28" w:rsidP="004C4A2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92D80D7" w14:textId="77777777" w:rsidR="00F71D28" w:rsidRPr="00F71D28" w:rsidRDefault="00F71D28" w:rsidP="004C4A2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0B17CD9" w14:textId="4DF490B0" w:rsidR="00F71D28" w:rsidRPr="00F71D28" w:rsidRDefault="00F71D28" w:rsidP="004C4A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4533434A" w14:textId="77777777" w:rsidR="00F71D28" w:rsidRPr="00F71D28" w:rsidRDefault="00F71D28" w:rsidP="004C4A2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AA9519C" w14:textId="77777777" w:rsidR="00F71D28" w:rsidRPr="00F71D28" w:rsidRDefault="00F71D28" w:rsidP="004C4A2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94F3342" w14:textId="111D671E" w:rsidR="00F71D28" w:rsidRPr="00F71D28" w:rsidRDefault="00F71D28" w:rsidP="004C4A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F5206" w:rsidRPr="00F71D28" w14:paraId="53C627EF" w14:textId="77777777" w:rsidTr="004F5206">
        <w:trPr>
          <w:trHeight w:val="3223"/>
          <w:jc w:val="center"/>
        </w:trPr>
        <w:tc>
          <w:tcPr>
            <w:tcW w:w="795" w:type="dxa"/>
          </w:tcPr>
          <w:p w14:paraId="3E7720A2" w14:textId="5C236B4C" w:rsidR="004F5206" w:rsidRPr="00F71D28" w:rsidRDefault="004F5206" w:rsidP="004F5206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Pr="00F71D2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  <w:p w14:paraId="3F8505A8" w14:textId="77777777" w:rsidR="004F5206" w:rsidRPr="00F71D28" w:rsidRDefault="004F5206" w:rsidP="004C4A2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602" w:type="dxa"/>
          </w:tcPr>
          <w:p w14:paraId="6D36C3C9" w14:textId="6631871B" w:rsidR="004F5206" w:rsidRPr="00F71D28" w:rsidRDefault="004F5206" w:rsidP="004C4A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Nabava usluge izrade </w:t>
            </w:r>
            <w:r w:rsidRPr="004F5206">
              <w:rPr>
                <w:rFonts w:asciiTheme="minorHAnsi" w:hAnsiTheme="minorHAnsi" w:cstheme="minorHAnsi"/>
                <w:sz w:val="22"/>
                <w:szCs w:val="22"/>
              </w:rPr>
              <w:t>projekta adaptacije stamben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og</w:t>
            </w:r>
            <w:r w:rsidRPr="004F5206">
              <w:rPr>
                <w:rFonts w:asciiTheme="minorHAnsi" w:hAnsiTheme="minorHAnsi" w:cstheme="minorHAnsi"/>
                <w:sz w:val="22"/>
                <w:szCs w:val="22"/>
              </w:rPr>
              <w:t xml:space="preserve"> objek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ta</w:t>
            </w:r>
            <w:r w:rsidRPr="004F5206">
              <w:rPr>
                <w:rFonts w:asciiTheme="minorHAnsi" w:hAnsiTheme="minorHAnsi" w:cstheme="minorHAnsi"/>
                <w:sz w:val="22"/>
                <w:szCs w:val="22"/>
              </w:rPr>
              <w:t xml:space="preserve"> na lokacij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4F5206">
              <w:rPr>
                <w:rFonts w:asciiTheme="minorHAnsi" w:hAnsiTheme="minorHAnsi" w:cstheme="minorHAnsi"/>
                <w:sz w:val="22"/>
                <w:szCs w:val="22"/>
              </w:rPr>
              <w:t xml:space="preserve"> Gornji Prečac 4, Zagreb, na k.č.br. 4610/1 k.o. Maksimir,</w:t>
            </w:r>
          </w:p>
        </w:tc>
        <w:tc>
          <w:tcPr>
            <w:tcW w:w="1040" w:type="dxa"/>
          </w:tcPr>
          <w:p w14:paraId="6901FA57" w14:textId="77777777" w:rsidR="004F5206" w:rsidRPr="00F71D28" w:rsidRDefault="004F5206" w:rsidP="004C4A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97" w:type="dxa"/>
          </w:tcPr>
          <w:p w14:paraId="5E2D006E" w14:textId="77777777" w:rsidR="004F5206" w:rsidRPr="00F71D28" w:rsidRDefault="004F5206" w:rsidP="004F520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71D28">
              <w:rPr>
                <w:rFonts w:asciiTheme="minorHAnsi" w:hAnsiTheme="minorHAnsi" w:cstheme="minorHAnsi"/>
                <w:sz w:val="22"/>
                <w:szCs w:val="22"/>
              </w:rPr>
              <w:t>1,00</w:t>
            </w:r>
          </w:p>
          <w:p w14:paraId="0BEDD36B" w14:textId="77777777" w:rsidR="004F5206" w:rsidRPr="00F71D28" w:rsidRDefault="004F5206" w:rsidP="004C4A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DD4745B" w14:textId="77777777" w:rsidR="004F5206" w:rsidRPr="00F71D28" w:rsidRDefault="004F5206" w:rsidP="004C4A2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14:paraId="1A80A1A6" w14:textId="77777777" w:rsidR="004F5206" w:rsidRPr="00F71D28" w:rsidRDefault="004F5206" w:rsidP="004C4A2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F71D28" w:rsidRPr="00F71D28" w14:paraId="7E3CECCF" w14:textId="77777777" w:rsidTr="00F71D28">
        <w:trPr>
          <w:trHeight w:val="269"/>
          <w:jc w:val="center"/>
        </w:trPr>
        <w:tc>
          <w:tcPr>
            <w:tcW w:w="795" w:type="dxa"/>
          </w:tcPr>
          <w:p w14:paraId="1CC549C3" w14:textId="77777777" w:rsidR="00F71D28" w:rsidRPr="00F71D28" w:rsidRDefault="00F71D28" w:rsidP="004C4A2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602" w:type="dxa"/>
          </w:tcPr>
          <w:p w14:paraId="57AB80AD" w14:textId="2544A820" w:rsidR="00F71D28" w:rsidRPr="00F71D28" w:rsidRDefault="00F71D28" w:rsidP="00F71D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71D28">
              <w:rPr>
                <w:rFonts w:asciiTheme="minorHAnsi" w:hAnsiTheme="minorHAnsi" w:cs="Calibri"/>
                <w:b/>
                <w:bCs/>
                <w:color w:val="000000" w:themeColor="text1"/>
                <w:sz w:val="22"/>
                <w:szCs w:val="22"/>
              </w:rPr>
              <w:t>UKUPNO bez PDV-a:</w:t>
            </w:r>
          </w:p>
        </w:tc>
        <w:tc>
          <w:tcPr>
            <w:tcW w:w="1040" w:type="dxa"/>
          </w:tcPr>
          <w:p w14:paraId="69744795" w14:textId="77777777" w:rsidR="00F71D28" w:rsidRPr="00F71D28" w:rsidRDefault="00F71D28" w:rsidP="004C4A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97" w:type="dxa"/>
          </w:tcPr>
          <w:p w14:paraId="2CEB1E0F" w14:textId="77777777" w:rsidR="00F71D28" w:rsidRPr="00F71D28" w:rsidRDefault="00F71D28" w:rsidP="004C4A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2ECF3C0" w14:textId="2E5F024C" w:rsidR="00F71D28" w:rsidRPr="00F71D28" w:rsidRDefault="00F71D28" w:rsidP="004C4A2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71D2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2410" w:type="dxa"/>
          </w:tcPr>
          <w:p w14:paraId="674FDF78" w14:textId="77777777" w:rsidR="00F71D28" w:rsidRPr="00F71D28" w:rsidRDefault="00F71D28" w:rsidP="004C4A2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F71D28" w:rsidRPr="00F71D28" w14:paraId="7B01A251" w14:textId="77777777" w:rsidTr="00F71D28">
        <w:trPr>
          <w:trHeight w:val="269"/>
          <w:jc w:val="center"/>
        </w:trPr>
        <w:tc>
          <w:tcPr>
            <w:tcW w:w="795" w:type="dxa"/>
          </w:tcPr>
          <w:p w14:paraId="358FE910" w14:textId="77777777" w:rsidR="00F71D28" w:rsidRPr="00F71D28" w:rsidRDefault="00F71D28" w:rsidP="004C4A2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602" w:type="dxa"/>
          </w:tcPr>
          <w:p w14:paraId="6CECE660" w14:textId="1CB8547F" w:rsidR="00F71D28" w:rsidRPr="00F71D28" w:rsidRDefault="00F71D28" w:rsidP="00F71D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71D28">
              <w:rPr>
                <w:rFonts w:asciiTheme="minorHAnsi" w:hAnsiTheme="minorHAnsi" w:cs="Calibri"/>
                <w:b/>
                <w:bCs/>
                <w:color w:val="000000" w:themeColor="text1"/>
                <w:sz w:val="22"/>
                <w:szCs w:val="22"/>
              </w:rPr>
              <w:t>PDV 25%</w:t>
            </w:r>
          </w:p>
        </w:tc>
        <w:tc>
          <w:tcPr>
            <w:tcW w:w="1040" w:type="dxa"/>
          </w:tcPr>
          <w:p w14:paraId="574ED4D4" w14:textId="77777777" w:rsidR="00F71D28" w:rsidRPr="00F71D28" w:rsidRDefault="00F71D28" w:rsidP="004C4A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97" w:type="dxa"/>
          </w:tcPr>
          <w:p w14:paraId="0647AED9" w14:textId="77777777" w:rsidR="00F71D28" w:rsidRPr="00F71D28" w:rsidRDefault="00F71D28" w:rsidP="004C4A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70B688B" w14:textId="0DE7D80F" w:rsidR="00F71D28" w:rsidRPr="00F71D28" w:rsidRDefault="00F71D28" w:rsidP="004C4A2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71D2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2410" w:type="dxa"/>
          </w:tcPr>
          <w:p w14:paraId="5BB64854" w14:textId="77777777" w:rsidR="00F71D28" w:rsidRPr="00F71D28" w:rsidRDefault="00F71D28" w:rsidP="004C4A2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F71D28" w:rsidRPr="00F71D28" w14:paraId="461B7A9A" w14:textId="77777777" w:rsidTr="00F71D28">
        <w:trPr>
          <w:trHeight w:val="269"/>
          <w:jc w:val="center"/>
        </w:trPr>
        <w:tc>
          <w:tcPr>
            <w:tcW w:w="795" w:type="dxa"/>
          </w:tcPr>
          <w:p w14:paraId="7720DB8C" w14:textId="77777777" w:rsidR="00F71D28" w:rsidRPr="00F71D28" w:rsidRDefault="00F71D28" w:rsidP="004C4A2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602" w:type="dxa"/>
          </w:tcPr>
          <w:p w14:paraId="429380EC" w14:textId="1C4EB60C" w:rsidR="00F71D28" w:rsidRPr="00F71D28" w:rsidRDefault="00F71D28" w:rsidP="00F71D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71D28">
              <w:rPr>
                <w:rFonts w:asciiTheme="minorHAnsi" w:hAnsiTheme="minorHAnsi" w:cs="Calibri"/>
                <w:b/>
                <w:bCs/>
                <w:color w:val="000000" w:themeColor="text1"/>
                <w:sz w:val="22"/>
                <w:szCs w:val="22"/>
              </w:rPr>
              <w:t>SVEUKUPNO s PDV-om:</w:t>
            </w:r>
          </w:p>
        </w:tc>
        <w:tc>
          <w:tcPr>
            <w:tcW w:w="1040" w:type="dxa"/>
          </w:tcPr>
          <w:p w14:paraId="2FC5A957" w14:textId="77777777" w:rsidR="00F71D28" w:rsidRPr="00F71D28" w:rsidRDefault="00F71D28" w:rsidP="004C4A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97" w:type="dxa"/>
          </w:tcPr>
          <w:p w14:paraId="4CFE2CA5" w14:textId="77777777" w:rsidR="00F71D28" w:rsidRPr="00F71D28" w:rsidRDefault="00F71D28" w:rsidP="004C4A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E039F11" w14:textId="12585EA4" w:rsidR="00F71D28" w:rsidRPr="00F71D28" w:rsidRDefault="00F71D28" w:rsidP="004C4A2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71D2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2410" w:type="dxa"/>
          </w:tcPr>
          <w:p w14:paraId="7BFA22F1" w14:textId="77777777" w:rsidR="00F71D28" w:rsidRPr="00F71D28" w:rsidRDefault="00F71D28" w:rsidP="004C4A2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39A230D3" w14:textId="77777777" w:rsidR="00F71D28" w:rsidRPr="00F71D28" w:rsidRDefault="00F71D28">
      <w:pPr>
        <w:rPr>
          <w:rFonts w:asciiTheme="minorHAnsi" w:hAnsiTheme="minorHAnsi"/>
        </w:rPr>
      </w:pPr>
    </w:p>
    <w:p w14:paraId="506C08E4" w14:textId="77777777" w:rsidR="00F71D28" w:rsidRPr="00F71D28" w:rsidRDefault="00F71D28" w:rsidP="00F71D28">
      <w:pPr>
        <w:tabs>
          <w:tab w:val="left" w:pos="4500"/>
        </w:tabs>
        <w:overflowPunct/>
        <w:autoSpaceDE/>
        <w:autoSpaceDN/>
        <w:adjustRightInd/>
        <w:ind w:right="-426"/>
        <w:textAlignment w:val="auto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n-US"/>
        </w:rPr>
      </w:pPr>
    </w:p>
    <w:p w14:paraId="5B9DFA14" w14:textId="77777777" w:rsidR="00F71D28" w:rsidRPr="00F71D28" w:rsidRDefault="00F71D28" w:rsidP="00F71D28">
      <w:pPr>
        <w:tabs>
          <w:tab w:val="left" w:pos="4500"/>
        </w:tabs>
        <w:overflowPunct/>
        <w:autoSpaceDE/>
        <w:autoSpaceDN/>
        <w:adjustRightInd/>
        <w:ind w:right="-426"/>
        <w:textAlignment w:val="auto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n-US"/>
        </w:rPr>
      </w:pPr>
    </w:p>
    <w:p w14:paraId="568FB6A4" w14:textId="77777777" w:rsidR="00F71D28" w:rsidRPr="00F71D28" w:rsidRDefault="00F71D28" w:rsidP="00F71D28">
      <w:pPr>
        <w:tabs>
          <w:tab w:val="left" w:pos="4500"/>
        </w:tabs>
        <w:overflowPunct/>
        <w:autoSpaceDE/>
        <w:autoSpaceDN/>
        <w:adjustRightInd/>
        <w:ind w:right="-426"/>
        <w:textAlignment w:val="auto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n-US"/>
        </w:rPr>
      </w:pPr>
    </w:p>
    <w:p w14:paraId="625EA890" w14:textId="77777777" w:rsidR="00F71D28" w:rsidRPr="00F71D28" w:rsidRDefault="00F71D28" w:rsidP="00F71D28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color w:val="000000" w:themeColor="text1"/>
          <w:sz w:val="22"/>
          <w:szCs w:val="22"/>
          <w:lang w:val="pl-PL" w:eastAsia="en-US"/>
        </w:rPr>
      </w:pPr>
      <w:r w:rsidRPr="00F71D28">
        <w:rPr>
          <w:rFonts w:asciiTheme="minorHAnsi" w:hAnsiTheme="minorHAnsi" w:cstheme="minorHAnsi"/>
          <w:color w:val="000000" w:themeColor="text1"/>
          <w:sz w:val="22"/>
          <w:szCs w:val="22"/>
          <w:lang w:val="pl-PL" w:eastAsia="en-US"/>
        </w:rPr>
        <w:t>U____________,   __________2024.</w:t>
      </w:r>
    </w:p>
    <w:p w14:paraId="6475873C" w14:textId="77777777" w:rsidR="00F71D28" w:rsidRPr="00F71D28" w:rsidRDefault="00F71D28" w:rsidP="00F71D28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color w:val="000000" w:themeColor="text1"/>
          <w:sz w:val="22"/>
          <w:szCs w:val="22"/>
          <w:lang w:val="pl-PL" w:eastAsia="en-US"/>
        </w:rPr>
      </w:pPr>
      <w:r w:rsidRPr="00F71D28">
        <w:rPr>
          <w:rFonts w:asciiTheme="minorHAnsi" w:hAnsiTheme="minorHAnsi" w:cstheme="minorHAnsi"/>
          <w:color w:val="000000" w:themeColor="text1"/>
          <w:sz w:val="22"/>
          <w:szCs w:val="22"/>
          <w:lang w:val="pl-PL" w:eastAsia="en-US"/>
        </w:rPr>
        <w:t xml:space="preserve">            (mjesto)            (datum)</w:t>
      </w:r>
    </w:p>
    <w:p w14:paraId="0BD1EA5B" w14:textId="77777777" w:rsidR="00F71D28" w:rsidRPr="00F71D28" w:rsidRDefault="00F71D28" w:rsidP="00F71D28">
      <w:pPr>
        <w:overflowPunct/>
        <w:autoSpaceDE/>
        <w:autoSpaceDN/>
        <w:adjustRightInd/>
        <w:ind w:right="-468"/>
        <w:textAlignment w:val="auto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pl-PL" w:eastAsia="en-US"/>
        </w:rPr>
      </w:pPr>
    </w:p>
    <w:p w14:paraId="0F186B92" w14:textId="77777777" w:rsidR="00F71D28" w:rsidRPr="00F71D28" w:rsidRDefault="00F71D28" w:rsidP="00F71D28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color w:val="000000" w:themeColor="text1"/>
          <w:sz w:val="22"/>
          <w:szCs w:val="22"/>
          <w:lang w:val="pl-PL" w:eastAsia="en-US"/>
        </w:rPr>
      </w:pPr>
    </w:p>
    <w:p w14:paraId="36E37098" w14:textId="77777777" w:rsidR="00F71D28" w:rsidRPr="00F71D28" w:rsidRDefault="00F71D28" w:rsidP="00F71D28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color w:val="000000" w:themeColor="text1"/>
          <w:sz w:val="22"/>
          <w:szCs w:val="22"/>
          <w:lang w:val="pl-PL" w:eastAsia="en-US"/>
        </w:rPr>
      </w:pPr>
    </w:p>
    <w:p w14:paraId="4E6345AB" w14:textId="77777777" w:rsidR="00F71D28" w:rsidRPr="00F71D28" w:rsidRDefault="00F71D28" w:rsidP="00F71D28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color w:val="000000" w:themeColor="text1"/>
          <w:sz w:val="22"/>
          <w:szCs w:val="22"/>
          <w:lang w:val="pl-PL" w:eastAsia="en-US"/>
        </w:rPr>
      </w:pPr>
    </w:p>
    <w:tbl>
      <w:tblPr>
        <w:tblW w:w="9464" w:type="dxa"/>
        <w:tblLook w:val="0000" w:firstRow="0" w:lastRow="0" w:firstColumn="0" w:lastColumn="0" w:noHBand="0" w:noVBand="0"/>
      </w:tblPr>
      <w:tblGrid>
        <w:gridCol w:w="4208"/>
        <w:gridCol w:w="5256"/>
      </w:tblGrid>
      <w:tr w:rsidR="00F71D28" w:rsidRPr="00F71D28" w14:paraId="037EEA14" w14:textId="77777777" w:rsidTr="004C4A27">
        <w:tc>
          <w:tcPr>
            <w:tcW w:w="4208" w:type="dxa"/>
            <w:tcBorders>
              <w:top w:val="nil"/>
              <w:left w:val="nil"/>
              <w:bottom w:val="nil"/>
              <w:right w:val="nil"/>
            </w:tcBorders>
          </w:tcPr>
          <w:p w14:paraId="517491C7" w14:textId="77777777" w:rsidR="00F71D28" w:rsidRPr="00F71D28" w:rsidRDefault="00F71D28" w:rsidP="004C4A27">
            <w:pPr>
              <w:overflowPunct/>
              <w:autoSpaceDE/>
              <w:adjustRightInd/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pl-PL" w:eastAsia="en-US"/>
              </w:rPr>
            </w:pPr>
            <w:r w:rsidRPr="00F71D28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pl-PL" w:eastAsia="en-US"/>
              </w:rPr>
              <w:t>M.P.</w:t>
            </w:r>
          </w:p>
        </w:tc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</w:tcPr>
          <w:p w14:paraId="00096546" w14:textId="77777777" w:rsidR="00F71D28" w:rsidRPr="00F71D28" w:rsidRDefault="00F71D28" w:rsidP="004C4A27">
            <w:pPr>
              <w:overflowPunct/>
              <w:autoSpaceDE/>
              <w:adjustRightInd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pl-PL" w:eastAsia="en-US"/>
              </w:rPr>
            </w:pPr>
            <w:r w:rsidRPr="00F71D28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pl-PL" w:eastAsia="en-US"/>
              </w:rPr>
              <w:t>__________________________________________</w:t>
            </w:r>
          </w:p>
        </w:tc>
      </w:tr>
      <w:tr w:rsidR="00F71D28" w:rsidRPr="00F71D28" w14:paraId="03E6EBA6" w14:textId="77777777" w:rsidTr="004C4A27">
        <w:tc>
          <w:tcPr>
            <w:tcW w:w="4208" w:type="dxa"/>
            <w:tcBorders>
              <w:top w:val="nil"/>
              <w:left w:val="nil"/>
              <w:bottom w:val="nil"/>
              <w:right w:val="nil"/>
            </w:tcBorders>
          </w:tcPr>
          <w:p w14:paraId="36E6A4DC" w14:textId="77777777" w:rsidR="00F71D28" w:rsidRPr="00F71D28" w:rsidRDefault="00F71D28" w:rsidP="004C4A27">
            <w:pPr>
              <w:overflowPunct/>
              <w:autoSpaceDE/>
              <w:adjustRightInd/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pl-PL" w:eastAsia="en-US"/>
              </w:rPr>
            </w:pPr>
          </w:p>
        </w:tc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</w:tcPr>
          <w:p w14:paraId="494F57C5" w14:textId="77777777" w:rsidR="00F71D28" w:rsidRPr="00F71D28" w:rsidRDefault="00F71D28" w:rsidP="004C4A27">
            <w:pPr>
              <w:overflowPunct/>
              <w:autoSpaceDE/>
              <w:adjustRightInd/>
              <w:ind w:right="-108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pl-PL" w:eastAsia="en-US"/>
              </w:rPr>
            </w:pPr>
            <w:r w:rsidRPr="00F71D28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pl-PL" w:eastAsia="en-US"/>
              </w:rPr>
              <w:t xml:space="preserve">(potpis </w:t>
            </w:r>
            <w:r w:rsidRPr="00F71D2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ovlaštene osobe za zastupanje gospodarskog subjekta</w:t>
            </w:r>
            <w:r w:rsidRPr="00F71D28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pl-PL" w:eastAsia="en-US"/>
              </w:rPr>
              <w:t>)</w:t>
            </w:r>
          </w:p>
        </w:tc>
      </w:tr>
    </w:tbl>
    <w:p w14:paraId="4CEAF2EE" w14:textId="77777777" w:rsidR="00F71D28" w:rsidRPr="00F71D28" w:rsidRDefault="00F71D28" w:rsidP="00F71D28">
      <w:pPr>
        <w:tabs>
          <w:tab w:val="left" w:pos="4500"/>
        </w:tabs>
        <w:overflowPunct/>
        <w:autoSpaceDE/>
        <w:autoSpaceDN/>
        <w:adjustRightInd/>
        <w:ind w:right="-426"/>
        <w:textAlignment w:val="auto"/>
        <w:rPr>
          <w:rFonts w:asciiTheme="minorHAnsi" w:hAnsiTheme="minorHAnsi" w:cstheme="minorHAnsi"/>
          <w:color w:val="000000" w:themeColor="text1"/>
          <w:sz w:val="22"/>
          <w:szCs w:val="22"/>
          <w:lang w:val="pl-PL" w:eastAsia="en-US"/>
        </w:rPr>
      </w:pPr>
    </w:p>
    <w:p w14:paraId="6C767411" w14:textId="77777777" w:rsidR="00F71D28" w:rsidRPr="00F71D28" w:rsidRDefault="00F71D28" w:rsidP="00F71D28">
      <w:pPr>
        <w:rPr>
          <w:rFonts w:asciiTheme="minorHAnsi" w:hAnsiTheme="minorHAnsi"/>
        </w:rPr>
      </w:pPr>
    </w:p>
    <w:p w14:paraId="60524D4A" w14:textId="77777777" w:rsidR="00F71D28" w:rsidRPr="00F71D28" w:rsidRDefault="00F71D28">
      <w:pPr>
        <w:rPr>
          <w:rFonts w:asciiTheme="minorHAnsi" w:hAnsiTheme="minorHAnsi"/>
        </w:rPr>
      </w:pPr>
    </w:p>
    <w:sectPr w:rsidR="00F71D28" w:rsidRPr="00F71D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D28"/>
    <w:rsid w:val="00291EFA"/>
    <w:rsid w:val="002E3ECC"/>
    <w:rsid w:val="004350FB"/>
    <w:rsid w:val="004F5206"/>
    <w:rsid w:val="007913C2"/>
    <w:rsid w:val="00971FA5"/>
    <w:rsid w:val="00A374BB"/>
    <w:rsid w:val="00F71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00A5F"/>
  <w15:chartTrackingRefBased/>
  <w15:docId w15:val="{570DFBF2-8975-4EE0-B008-7824C9274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D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1D28"/>
    <w:pPr>
      <w:keepNext/>
      <w:keepLines/>
      <w:overflowPunct/>
      <w:autoSpaceDE/>
      <w:autoSpaceDN/>
      <w:adjustRightInd/>
      <w:spacing w:before="360" w:after="80" w:line="259" w:lineRule="auto"/>
      <w:textAlignment w:val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1D28"/>
    <w:pPr>
      <w:keepNext/>
      <w:keepLines/>
      <w:overflowPunct/>
      <w:autoSpaceDE/>
      <w:autoSpaceDN/>
      <w:adjustRightInd/>
      <w:spacing w:before="160" w:after="80" w:line="259" w:lineRule="auto"/>
      <w:textAlignment w:val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1D28"/>
    <w:pPr>
      <w:keepNext/>
      <w:keepLines/>
      <w:overflowPunct/>
      <w:autoSpaceDE/>
      <w:autoSpaceDN/>
      <w:adjustRightInd/>
      <w:spacing w:before="160" w:after="80" w:line="259" w:lineRule="auto"/>
      <w:textAlignment w:val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1D28"/>
    <w:pPr>
      <w:keepNext/>
      <w:keepLines/>
      <w:overflowPunct/>
      <w:autoSpaceDE/>
      <w:autoSpaceDN/>
      <w:adjustRightInd/>
      <w:spacing w:before="80" w:after="40" w:line="259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1D28"/>
    <w:pPr>
      <w:keepNext/>
      <w:keepLines/>
      <w:overflowPunct/>
      <w:autoSpaceDE/>
      <w:autoSpaceDN/>
      <w:adjustRightInd/>
      <w:spacing w:before="80" w:after="40" w:line="259" w:lineRule="auto"/>
      <w:textAlignment w:val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1D28"/>
    <w:pPr>
      <w:keepNext/>
      <w:keepLines/>
      <w:overflowPunct/>
      <w:autoSpaceDE/>
      <w:autoSpaceDN/>
      <w:adjustRightInd/>
      <w:spacing w:before="40" w:line="259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1D28"/>
    <w:pPr>
      <w:keepNext/>
      <w:keepLines/>
      <w:overflowPunct/>
      <w:autoSpaceDE/>
      <w:autoSpaceDN/>
      <w:adjustRightInd/>
      <w:spacing w:before="40" w:line="259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1D28"/>
    <w:pPr>
      <w:keepNext/>
      <w:keepLines/>
      <w:overflowPunct/>
      <w:autoSpaceDE/>
      <w:autoSpaceDN/>
      <w:adjustRightInd/>
      <w:spacing w:line="259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1D28"/>
    <w:pPr>
      <w:keepNext/>
      <w:keepLines/>
      <w:overflowPunct/>
      <w:autoSpaceDE/>
      <w:autoSpaceDN/>
      <w:adjustRightInd/>
      <w:spacing w:line="259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1D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1D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1D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1D2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1D2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1D2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1D2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1D2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1D2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1D28"/>
    <w:pPr>
      <w:overflowPunct/>
      <w:autoSpaceDE/>
      <w:autoSpaceDN/>
      <w:adjustRightInd/>
      <w:spacing w:after="8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71D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1D28"/>
    <w:pPr>
      <w:numPr>
        <w:ilvl w:val="1"/>
      </w:numPr>
      <w:overflowPunct/>
      <w:autoSpaceDE/>
      <w:autoSpaceDN/>
      <w:adjustRightInd/>
      <w:spacing w:after="160" w:line="259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71D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1D28"/>
    <w:pPr>
      <w:overflowPunct/>
      <w:autoSpaceDE/>
      <w:autoSpaceDN/>
      <w:adjustRightInd/>
      <w:spacing w:before="160" w:after="160" w:line="259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71D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71D28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71D2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1D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overflowPunct/>
      <w:autoSpaceDE/>
      <w:autoSpaceDN/>
      <w:adjustRightInd/>
      <w:spacing w:before="360" w:after="360" w:line="259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1D2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1D28"/>
    <w:rPr>
      <w:b/>
      <w:bCs/>
      <w:smallCaps/>
      <w:color w:val="0F4761" w:themeColor="accent1" w:themeShade="BF"/>
      <w:spacing w:val="5"/>
    </w:rPr>
  </w:style>
  <w:style w:type="paragraph" w:customStyle="1" w:styleId="Odlomakpopisa1">
    <w:name w:val="Odlomak popisa1"/>
    <w:basedOn w:val="Normal"/>
    <w:qFormat/>
    <w:rsid w:val="00F71D28"/>
    <w:pPr>
      <w:ind w:left="720"/>
    </w:pPr>
  </w:style>
  <w:style w:type="table" w:styleId="TableGrid">
    <w:name w:val="Table Grid"/>
    <w:basedOn w:val="TableNormal"/>
    <w:uiPriority w:val="39"/>
    <w:rsid w:val="00F71D28"/>
    <w:pPr>
      <w:spacing w:after="0" w:line="240" w:lineRule="auto"/>
    </w:pPr>
    <w:rPr>
      <w:rFonts w:ascii="Times New Roman" w:eastAsia="Calibri" w:hAnsi="Times New Roman" w:cs="Times New Roman"/>
      <w:kern w:val="0"/>
      <w:sz w:val="20"/>
      <w:szCs w:val="20"/>
      <w:lang w:eastAsia="hr-H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Doležalova</dc:creator>
  <cp:keywords/>
  <dc:description/>
  <cp:lastModifiedBy>Davor Posavec</cp:lastModifiedBy>
  <cp:revision>3</cp:revision>
  <dcterms:created xsi:type="dcterms:W3CDTF">2024-05-23T10:08:00Z</dcterms:created>
  <dcterms:modified xsi:type="dcterms:W3CDTF">2024-10-03T10:06:00Z</dcterms:modified>
</cp:coreProperties>
</file>